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F14E4F" w:rsidRDefault="00F14E4F" w:rsidP="00620AE8">
      <w:pPr>
        <w:pStyle w:val="Heading1"/>
        <w:rPr>
          <w:sz w:val="28"/>
          <w:szCs w:val="28"/>
        </w:rPr>
      </w:pPr>
      <w:r w:rsidRPr="00F14E4F">
        <w:rPr>
          <w:sz w:val="28"/>
          <w:szCs w:val="28"/>
        </w:rPr>
        <w:t>West Virginia Council of Administrators of Special Education</w:t>
      </w:r>
    </w:p>
    <w:p w:rsidR="00554276" w:rsidRPr="00F14E4F" w:rsidRDefault="00554276" w:rsidP="00620AE8">
      <w:pPr>
        <w:pStyle w:val="Heading1"/>
        <w:rPr>
          <w:sz w:val="28"/>
          <w:szCs w:val="28"/>
        </w:rPr>
      </w:pPr>
      <w:r w:rsidRPr="00F14E4F">
        <w:rPr>
          <w:sz w:val="28"/>
          <w:szCs w:val="28"/>
        </w:rPr>
        <w:t>Meeting Minutes</w:t>
      </w:r>
    </w:p>
    <w:sdt>
      <w:sdtPr>
        <w:alias w:val="Date"/>
        <w:tag w:val="Date"/>
        <w:id w:val="811033052"/>
        <w:placeholder>
          <w:docPart w:val="BF73ED3644C04491B238FAAA42497598"/>
        </w:placeholder>
        <w:date w:fullDate="2014-10-15T00:00:00Z">
          <w:dateFormat w:val="MMMM d, yyyy"/>
          <w:lid w:val="en-US"/>
          <w:storeMappedDataAs w:val="dateTime"/>
          <w:calendar w:val="gregorian"/>
        </w:date>
      </w:sdtPr>
      <w:sdtEndPr/>
      <w:sdtContent>
        <w:p w:rsidR="00554276" w:rsidRPr="004E227E" w:rsidRDefault="00F14E4F" w:rsidP="00B75CFC">
          <w:pPr>
            <w:pStyle w:val="Date"/>
          </w:pPr>
          <w:r>
            <w:t>October 15, 2014</w:t>
          </w:r>
        </w:p>
      </w:sdtContent>
    </w:sdt>
    <w:p w:rsidR="00554276" w:rsidRPr="004B5C09" w:rsidRDefault="0015180F" w:rsidP="00361DEE">
      <w:pPr>
        <w:pStyle w:val="ListParagraph"/>
      </w:pPr>
      <w:r w:rsidRPr="00616B41">
        <w:t>Call</w:t>
      </w:r>
      <w:r w:rsidRPr="004B5C09">
        <w:t xml:space="preserve"> to order</w:t>
      </w:r>
    </w:p>
    <w:p w:rsidR="0015180F" w:rsidRPr="00AE361F" w:rsidRDefault="00790493" w:rsidP="00361DEE">
      <w:sdt>
        <w:sdtPr>
          <w:alias w:val="Name"/>
          <w:tag w:val="Name"/>
          <w:id w:val="811033081"/>
          <w:placeholder>
            <w:docPart w:val="59B8197A24A74A82A43A0F019FA11B0C"/>
          </w:placeholder>
          <w:dataBinding w:prefixMappings="xmlns:ns0='http://purl.org/dc/elements/1.1/' xmlns:ns1='http://schemas.openxmlformats.org/package/2006/metadata/core-properties' " w:xpath="/ns1:coreProperties[1]/ns0:description[1]" w:storeItemID="{6C3C8BC8-F283-45AE-878A-BAB7291924A1}"/>
          <w:text/>
        </w:sdtPr>
        <w:sdtEndPr/>
        <w:sdtContent>
          <w:r w:rsidR="008F6640">
            <w:t>Kim Kehrer</w:t>
          </w:r>
        </w:sdtContent>
      </w:sdt>
      <w:r w:rsidR="00361DEE">
        <w:t xml:space="preserve"> </w:t>
      </w:r>
      <w:r w:rsidR="0015180F" w:rsidRPr="00AE361F">
        <w:t xml:space="preserve">called to order the regular meeting of the </w:t>
      </w:r>
      <w:r w:rsidR="008F6640">
        <w:t>WVCASE</w:t>
      </w:r>
      <w:r w:rsidR="0015180F" w:rsidRPr="00AE361F">
        <w:t xml:space="preserve"> at </w:t>
      </w:r>
      <w:sdt>
        <w:sdtPr>
          <w:id w:val="811033121"/>
          <w:placeholder>
            <w:docPart w:val="181E3F0EAA43443992C81D09642C5477"/>
          </w:placeholder>
        </w:sdtPr>
        <w:sdtEndPr/>
        <w:sdtContent>
          <w:r w:rsidR="008F6640">
            <w:t>4:00</w:t>
          </w:r>
        </w:sdtContent>
      </w:sdt>
      <w:r w:rsidR="0015180F" w:rsidRPr="00AE361F">
        <w:t xml:space="preserve"> on </w:t>
      </w:r>
      <w:sdt>
        <w:sdtPr>
          <w:alias w:val="Date"/>
          <w:tag w:val="Date"/>
          <w:id w:val="811033147"/>
          <w:placeholder>
            <w:docPart w:val="08A308AE0C204BCEBB6EA1B921ECC668"/>
          </w:placeholder>
          <w:date w:fullDate="2014-10-15T00:00:00Z">
            <w:dateFormat w:val="MMMM d, yyyy"/>
            <w:lid w:val="en-US"/>
            <w:storeMappedDataAs w:val="dateTime"/>
            <w:calendar w:val="gregorian"/>
          </w:date>
        </w:sdtPr>
        <w:sdtEndPr/>
        <w:sdtContent>
          <w:r w:rsidR="008F6640">
            <w:t>October 15, 2014</w:t>
          </w:r>
        </w:sdtContent>
      </w:sdt>
      <w:r w:rsidR="00361DEE">
        <w:t xml:space="preserve"> at </w:t>
      </w:r>
      <w:r w:rsidR="008F6640">
        <w:t>Charleston, WV</w:t>
      </w:r>
      <w:r w:rsidR="0015180F" w:rsidRPr="00AE361F">
        <w:t>.</w:t>
      </w:r>
      <w:bookmarkStart w:id="0" w:name="_GoBack"/>
      <w:bookmarkEnd w:id="0"/>
    </w:p>
    <w:p w:rsidR="0015180F" w:rsidRPr="004B5C09" w:rsidRDefault="0015180F" w:rsidP="00361DEE">
      <w:pPr>
        <w:pStyle w:val="ListParagraph"/>
      </w:pPr>
      <w:r w:rsidRPr="004B5C09">
        <w:t xml:space="preserve">Roll </w:t>
      </w:r>
      <w:r w:rsidR="006928C1">
        <w:t>c</w:t>
      </w:r>
      <w:r w:rsidRPr="004B5C09">
        <w:t>all</w:t>
      </w:r>
    </w:p>
    <w:p w:rsidR="0015180F" w:rsidRDefault="0015180F" w:rsidP="008F6640">
      <w:pPr>
        <w:ind w:left="0"/>
      </w:pPr>
      <w:r>
        <w:t xml:space="preserve"> The following </w:t>
      </w:r>
      <w:r w:rsidR="00643B01">
        <w:t>members</w:t>
      </w:r>
      <w:r>
        <w:t xml:space="preserve"> were present: </w:t>
      </w:r>
      <w:r w:rsidR="008F6640">
        <w:t>Kathy Hu</w:t>
      </w:r>
      <w:r w:rsidR="00643B01">
        <w:t>dnall, Suzanne Viski, Linda Pale</w:t>
      </w:r>
      <w:r w:rsidR="008F6640">
        <w:t xml:space="preserve">nchar, </w:t>
      </w:r>
      <w:r w:rsidR="00643B01">
        <w:t xml:space="preserve">Angela </w:t>
      </w:r>
      <w:proofErr w:type="spellStart"/>
      <w:r w:rsidR="00643B01">
        <w:t>Madia</w:t>
      </w:r>
      <w:proofErr w:type="spellEnd"/>
      <w:r w:rsidR="008F6640">
        <w:t xml:space="preserve">, </w:t>
      </w:r>
      <w:proofErr w:type="gramStart"/>
      <w:r w:rsidR="008F6640">
        <w:t xml:space="preserve">Gia </w:t>
      </w:r>
      <w:r w:rsidR="00643B01">
        <w:t xml:space="preserve"> </w:t>
      </w:r>
      <w:r w:rsidR="008F6640">
        <w:t>Deasy</w:t>
      </w:r>
      <w:proofErr w:type="gramEnd"/>
      <w:r w:rsidR="008F6640">
        <w:t>, Lesa Hines, Greg B</w:t>
      </w:r>
      <w:r w:rsidR="00643B01">
        <w:t>artlett, Kim Kehrer, Don Bucher</w:t>
      </w:r>
      <w:r w:rsidR="008F6640">
        <w:t xml:space="preserve"> </w:t>
      </w:r>
      <w:r w:rsidR="00643B01">
        <w:t>and Donna Simmons</w:t>
      </w:r>
    </w:p>
    <w:p w:rsidR="00680296" w:rsidRDefault="0015180F" w:rsidP="008F6640">
      <w:pPr>
        <w:pStyle w:val="ListParagraph"/>
      </w:pPr>
      <w:r w:rsidRPr="004B5C09">
        <w:t>Approval of minutes</w:t>
      </w:r>
      <w:r w:rsidR="008F6640">
        <w:t xml:space="preserve"> from last meet</w:t>
      </w:r>
    </w:p>
    <w:p w:rsidR="008F6640" w:rsidRPr="008F6640" w:rsidRDefault="008F6640" w:rsidP="008F6640">
      <w:pPr>
        <w:pStyle w:val="ListParagraph"/>
        <w:numPr>
          <w:ilvl w:val="0"/>
          <w:numId w:val="0"/>
        </w:numPr>
        <w:ind w:left="187"/>
        <w:rPr>
          <w:b w:val="0"/>
        </w:rPr>
      </w:pPr>
      <w:r w:rsidRPr="008F6640">
        <w:rPr>
          <w:b w:val="0"/>
        </w:rPr>
        <w:t>Minutes from last meeting were not available.</w:t>
      </w:r>
    </w:p>
    <w:p w:rsidR="0015180F" w:rsidRPr="004B5C09" w:rsidRDefault="008F6640" w:rsidP="00361DEE">
      <w:pPr>
        <w:pStyle w:val="ListParagraph"/>
      </w:pPr>
      <w:r>
        <w:t>Treasurers Report</w:t>
      </w:r>
    </w:p>
    <w:p w:rsidR="002C3D7E" w:rsidRDefault="008F6640" w:rsidP="008F6640">
      <w:pPr>
        <w:pStyle w:val="ListNumber"/>
        <w:numPr>
          <w:ilvl w:val="0"/>
          <w:numId w:val="0"/>
        </w:numPr>
        <w:ind w:left="187"/>
      </w:pPr>
      <w:r>
        <w:t>Suzanne Viski, treasurer reported that there was a balance of $6538.89.  $500.00 donation from Bowles Rice to help pay for President’s Reception.  She reported that there were 39 attendee</w:t>
      </w:r>
      <w:r w:rsidR="00643B01">
        <w:t>s at this</w:t>
      </w:r>
      <w:r>
        <w:t xml:space="preserve"> CASE Conference.  Discussion was held concerning the physical address of CASE.  The checks that are used reflect Harrison County Board of Education.  Also discussion was held concerning the protocol to follow if there are returned checks.  Lesa Hines Moved to accept Treasurer’s Report and was seconded by Don Bucher.  All in favor.</w:t>
      </w:r>
    </w:p>
    <w:p w:rsidR="0015180F" w:rsidRPr="004B5C09" w:rsidRDefault="008F6640" w:rsidP="00361DEE">
      <w:pPr>
        <w:pStyle w:val="ListParagraph"/>
      </w:pPr>
      <w:r>
        <w:t>Old</w:t>
      </w:r>
      <w:r w:rsidR="0015180F" w:rsidRPr="004B5C09">
        <w:t xml:space="preserve"> </w:t>
      </w:r>
      <w:r>
        <w:t>B</w:t>
      </w:r>
      <w:r w:rsidR="0015180F" w:rsidRPr="004B5C09">
        <w:t>usiness</w:t>
      </w:r>
    </w:p>
    <w:p w:rsidR="00276FA1" w:rsidRPr="00361DEE" w:rsidRDefault="008F6640" w:rsidP="008F6640">
      <w:pPr>
        <w:pStyle w:val="ListNumber"/>
        <w:numPr>
          <w:ilvl w:val="0"/>
          <w:numId w:val="0"/>
        </w:numPr>
        <w:ind w:left="270" w:hanging="450"/>
      </w:pPr>
      <w:r>
        <w:t xml:space="preserve">        New Director Mentorship – Lesa Hines reported that everything is ready to go.  Applications will be mailed in the near future.</w:t>
      </w:r>
    </w:p>
    <w:p w:rsidR="0015180F" w:rsidRDefault="008F6640" w:rsidP="00361DEE">
      <w:pPr>
        <w:pStyle w:val="ListParagraph"/>
      </w:pPr>
      <w:r>
        <w:t>New Business</w:t>
      </w:r>
    </w:p>
    <w:p w:rsidR="008F6640" w:rsidRDefault="008F6640" w:rsidP="008F6640">
      <w:pPr>
        <w:pStyle w:val="ListParagraph"/>
        <w:numPr>
          <w:ilvl w:val="0"/>
          <w:numId w:val="0"/>
        </w:numPr>
        <w:ind w:left="187"/>
      </w:pPr>
      <w:r>
        <w:t>Nominations for Executive Committee Vacancies:</w:t>
      </w:r>
    </w:p>
    <w:p w:rsidR="008F6640" w:rsidRDefault="008F6640" w:rsidP="008F6640">
      <w:pPr>
        <w:pStyle w:val="ListParagraph"/>
        <w:numPr>
          <w:ilvl w:val="0"/>
          <w:numId w:val="26"/>
        </w:numPr>
        <w:rPr>
          <w:b w:val="0"/>
        </w:rPr>
      </w:pPr>
      <w:r w:rsidRPr="009050D5">
        <w:rPr>
          <w:b w:val="0"/>
        </w:rPr>
        <w:t xml:space="preserve">Secretary </w:t>
      </w:r>
      <w:r w:rsidR="009050D5" w:rsidRPr="009050D5">
        <w:rPr>
          <w:b w:val="0"/>
        </w:rPr>
        <w:t>–</w:t>
      </w:r>
      <w:r w:rsidRPr="009050D5">
        <w:rPr>
          <w:b w:val="0"/>
        </w:rPr>
        <w:t xml:space="preserve"> </w:t>
      </w:r>
      <w:r w:rsidR="009050D5" w:rsidRPr="009050D5">
        <w:rPr>
          <w:b w:val="0"/>
        </w:rPr>
        <w:t xml:space="preserve">Suzanne Viski nominated Vic Fisher and was seconded by Donna Simmons – </w:t>
      </w:r>
      <w:r w:rsidR="009050D5">
        <w:rPr>
          <w:b w:val="0"/>
        </w:rPr>
        <w:t>Lesa Hines closed the nomi</w:t>
      </w:r>
      <w:r w:rsidR="00643B01">
        <w:rPr>
          <w:b w:val="0"/>
        </w:rPr>
        <w:t xml:space="preserve">nations seconded by Angela </w:t>
      </w:r>
      <w:proofErr w:type="spellStart"/>
      <w:r w:rsidR="00643B01">
        <w:rPr>
          <w:b w:val="0"/>
        </w:rPr>
        <w:t>Madia</w:t>
      </w:r>
      <w:proofErr w:type="spellEnd"/>
      <w:r w:rsidR="009050D5">
        <w:rPr>
          <w:b w:val="0"/>
        </w:rPr>
        <w:t xml:space="preserve">. </w:t>
      </w:r>
      <w:r w:rsidR="009050D5" w:rsidRPr="009050D5">
        <w:rPr>
          <w:b w:val="0"/>
        </w:rPr>
        <w:t>All in favor.</w:t>
      </w:r>
    </w:p>
    <w:p w:rsidR="00643B01" w:rsidRDefault="009050D5" w:rsidP="00643B01">
      <w:pPr>
        <w:pStyle w:val="ListParagraph"/>
        <w:numPr>
          <w:ilvl w:val="0"/>
          <w:numId w:val="26"/>
        </w:numPr>
        <w:rPr>
          <w:b w:val="0"/>
        </w:rPr>
      </w:pPr>
      <w:r>
        <w:rPr>
          <w:b w:val="0"/>
        </w:rPr>
        <w:t>Vice President – Lesa Hines was nominated for Vice President by Don Bucher and seconded by Kathy Hudnall.</w:t>
      </w:r>
      <w:r w:rsidR="00F14E4F">
        <w:rPr>
          <w:b w:val="0"/>
        </w:rPr>
        <w:t xml:space="preserve"> </w:t>
      </w:r>
      <w:r>
        <w:rPr>
          <w:b w:val="0"/>
        </w:rPr>
        <w:t xml:space="preserve"> </w:t>
      </w:r>
      <w:r w:rsidR="00643B01">
        <w:rPr>
          <w:b w:val="0"/>
        </w:rPr>
        <w:t xml:space="preserve">Angela </w:t>
      </w:r>
      <w:proofErr w:type="spellStart"/>
      <w:r w:rsidR="00643B01">
        <w:rPr>
          <w:b w:val="0"/>
        </w:rPr>
        <w:t>Madia</w:t>
      </w:r>
      <w:proofErr w:type="spellEnd"/>
      <w:r w:rsidR="00F14E4F">
        <w:rPr>
          <w:b w:val="0"/>
        </w:rPr>
        <w:t xml:space="preserve"> moved to close nominations a</w:t>
      </w:r>
      <w:r w:rsidR="00643B01">
        <w:rPr>
          <w:b w:val="0"/>
        </w:rPr>
        <w:t>nd it was seconded by Linda Pale</w:t>
      </w:r>
      <w:r w:rsidR="00F14E4F">
        <w:rPr>
          <w:b w:val="0"/>
        </w:rPr>
        <w:t>nchar.  All in favor.</w:t>
      </w:r>
      <w:r>
        <w:rPr>
          <w:b w:val="0"/>
        </w:rPr>
        <w:t xml:space="preserve"> </w:t>
      </w:r>
    </w:p>
    <w:p w:rsidR="00643B01" w:rsidRDefault="00643B01" w:rsidP="00643B01">
      <w:pPr>
        <w:pStyle w:val="ListParagraph"/>
      </w:pPr>
      <w:r>
        <w:t>Committee Reports</w:t>
      </w:r>
    </w:p>
    <w:p w:rsidR="00643B01" w:rsidRDefault="00643B01" w:rsidP="00643B01">
      <w:pPr>
        <w:pStyle w:val="ListParagraph"/>
        <w:numPr>
          <w:ilvl w:val="0"/>
          <w:numId w:val="0"/>
        </w:numPr>
        <w:ind w:left="187"/>
        <w:rPr>
          <w:b w:val="0"/>
        </w:rPr>
      </w:pPr>
      <w:r w:rsidRPr="00643B01">
        <w:t>Legislative</w:t>
      </w:r>
      <w:r w:rsidRPr="00643B01">
        <w:rPr>
          <w:b w:val="0"/>
        </w:rPr>
        <w:t xml:space="preserve"> </w:t>
      </w:r>
      <w:r>
        <w:rPr>
          <w:b w:val="0"/>
        </w:rPr>
        <w:t>–</w:t>
      </w:r>
      <w:r w:rsidRPr="00643B01">
        <w:rPr>
          <w:b w:val="0"/>
        </w:rPr>
        <w:t xml:space="preserve"> </w:t>
      </w:r>
      <w:r>
        <w:rPr>
          <w:b w:val="0"/>
        </w:rPr>
        <w:t>Don Bucher reported on National Convention.  Said that there is a Reinvention of Special Education – need to look at individual needs of students, stress co-teaching.  He also reported that there is good communication between International CASE office and NEA.  He also stressed the need for more presence of our organization at the National Convention.</w:t>
      </w:r>
    </w:p>
    <w:p w:rsidR="00643B01" w:rsidRDefault="00643B01" w:rsidP="00643B01">
      <w:pPr>
        <w:pStyle w:val="ListParagraph"/>
        <w:numPr>
          <w:ilvl w:val="0"/>
          <w:numId w:val="0"/>
        </w:numPr>
        <w:ind w:left="187"/>
        <w:rPr>
          <w:b w:val="0"/>
        </w:rPr>
      </w:pPr>
      <w:r>
        <w:rPr>
          <w:b w:val="0"/>
        </w:rPr>
        <w:lastRenderedPageBreak/>
        <w:t>Concerns mentioned: Teacher evaluation and its effect on LRE and also the Signature that is required on the IEP</w:t>
      </w:r>
    </w:p>
    <w:p w:rsidR="00643B01" w:rsidRPr="00643B01" w:rsidRDefault="00643B01" w:rsidP="00643B01">
      <w:pPr>
        <w:pStyle w:val="ListParagraph"/>
        <w:numPr>
          <w:ilvl w:val="0"/>
          <w:numId w:val="0"/>
        </w:numPr>
        <w:ind w:left="187"/>
        <w:rPr>
          <w:b w:val="0"/>
        </w:rPr>
      </w:pPr>
      <w:r w:rsidRPr="00643B01">
        <w:t>Communication</w:t>
      </w:r>
      <w:r>
        <w:rPr>
          <w:b w:val="0"/>
        </w:rPr>
        <w:t xml:space="preserve"> – Donna Simmons reported that the current website is down and will try to get it up and running as soon as possible.  Mention was made to create a Facebook page for members to share information.</w:t>
      </w:r>
    </w:p>
    <w:p w:rsidR="008F6640" w:rsidRDefault="008F6640" w:rsidP="008F6640">
      <w:pPr>
        <w:pStyle w:val="ListParagraph"/>
        <w:numPr>
          <w:ilvl w:val="0"/>
          <w:numId w:val="0"/>
        </w:numPr>
        <w:ind w:left="187"/>
      </w:pPr>
    </w:p>
    <w:p w:rsidR="008F6640" w:rsidRPr="004B5C09" w:rsidRDefault="008F6640" w:rsidP="008F6640">
      <w:pPr>
        <w:pStyle w:val="ListParagraph"/>
        <w:numPr>
          <w:ilvl w:val="0"/>
          <w:numId w:val="0"/>
        </w:numPr>
        <w:ind w:left="187"/>
      </w:pPr>
    </w:p>
    <w:p w:rsidR="00680296" w:rsidRDefault="00790493" w:rsidP="00360B6E">
      <w:sdt>
        <w:sdtPr>
          <w:alias w:val="Name"/>
          <w:tag w:val="Name"/>
          <w:id w:val="811033342"/>
          <w:placeholder>
            <w:docPart w:val="5C31F39AAAFB43B4AA0811FF7A3F3515"/>
          </w:placeholder>
          <w:dataBinding w:prefixMappings="xmlns:ns0='http://purl.org/dc/elements/1.1/' xmlns:ns1='http://schemas.openxmlformats.org/package/2006/metadata/core-properties' " w:xpath="/ns1:coreProperties[1]/ns0:description[1]" w:storeItemID="{6C3C8BC8-F283-45AE-878A-BAB7291924A1}"/>
          <w:text/>
        </w:sdtPr>
        <w:sdtEndPr/>
        <w:sdtContent>
          <w:r w:rsidR="008F6640">
            <w:t>Kim Kehrer</w:t>
          </w:r>
        </w:sdtContent>
      </w:sdt>
      <w:r w:rsidR="002C3D7E" w:rsidRPr="00361DEE">
        <w:t xml:space="preserve"> </w:t>
      </w:r>
      <w:r w:rsidR="00680296" w:rsidRPr="00361DEE">
        <w:t>adjourned the meeting at</w:t>
      </w:r>
      <w:r w:rsidR="002C3D7E">
        <w:t xml:space="preserve"> </w:t>
      </w:r>
      <w:sdt>
        <w:sdtPr>
          <w:alias w:val="Time"/>
          <w:tag w:val="Time"/>
          <w:id w:val="811033343"/>
          <w:placeholder>
            <w:docPart w:val="534708DCBFAF4624B84E550AEC829865"/>
          </w:placeholder>
          <w:temporary/>
          <w:showingPlcHdr/>
        </w:sdtPr>
        <w:sdtEndPr/>
        <w:sdtContent>
          <w:r w:rsidR="002C3D7E" w:rsidRPr="002C3D7E">
            <w:rPr>
              <w:rStyle w:val="PlaceholderText"/>
            </w:rPr>
            <w:t>[time]</w:t>
          </w:r>
        </w:sdtContent>
      </w:sdt>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643B01">
        <w:t>Donna Simmons, Communication Chair</w:t>
      </w:r>
    </w:p>
    <w:sectPr w:rsidR="008E476B" w:rsidSect="00643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253EC1"/>
    <w:multiLevelType w:val="hybridMultilevel"/>
    <w:tmpl w:val="E6D881EC"/>
    <w:lvl w:ilvl="0" w:tplc="27509970">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7"/>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40"/>
    <w:rsid w:val="0011573E"/>
    <w:rsid w:val="00140DAE"/>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3B01"/>
    <w:rsid w:val="0064628C"/>
    <w:rsid w:val="00680296"/>
    <w:rsid w:val="00687389"/>
    <w:rsid w:val="006928C1"/>
    <w:rsid w:val="006F03D4"/>
    <w:rsid w:val="00771C24"/>
    <w:rsid w:val="00790493"/>
    <w:rsid w:val="007D5836"/>
    <w:rsid w:val="008240DA"/>
    <w:rsid w:val="008429E5"/>
    <w:rsid w:val="00867EA4"/>
    <w:rsid w:val="00897D88"/>
    <w:rsid w:val="008E476B"/>
    <w:rsid w:val="008F6640"/>
    <w:rsid w:val="009050D5"/>
    <w:rsid w:val="00932F50"/>
    <w:rsid w:val="009921B8"/>
    <w:rsid w:val="00A07662"/>
    <w:rsid w:val="00A9231C"/>
    <w:rsid w:val="00AE361F"/>
    <w:rsid w:val="00B247A9"/>
    <w:rsid w:val="00B435B5"/>
    <w:rsid w:val="00B75CFC"/>
    <w:rsid w:val="00C1643D"/>
    <w:rsid w:val="00C261A9"/>
    <w:rsid w:val="00D31AB7"/>
    <w:rsid w:val="00DC79AD"/>
    <w:rsid w:val="00DF2868"/>
    <w:rsid w:val="00F14E4F"/>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D127F1D-7328-4AA6-B413-25127D95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20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73ED3644C04491B238FAAA42497598"/>
        <w:category>
          <w:name w:val="General"/>
          <w:gallery w:val="placeholder"/>
        </w:category>
        <w:types>
          <w:type w:val="bbPlcHdr"/>
        </w:types>
        <w:behaviors>
          <w:behavior w:val="content"/>
        </w:behaviors>
        <w:guid w:val="{7B4FD16E-573B-42E1-B9B0-A71BA84C6211}"/>
      </w:docPartPr>
      <w:docPartBody>
        <w:p w:rsidR="00F9740E" w:rsidRDefault="00D01F57">
          <w:pPr>
            <w:pStyle w:val="BF73ED3644C04491B238FAAA42497598"/>
          </w:pPr>
          <w:r>
            <w:t>[Click to select date]</w:t>
          </w:r>
        </w:p>
      </w:docPartBody>
    </w:docPart>
    <w:docPart>
      <w:docPartPr>
        <w:name w:val="59B8197A24A74A82A43A0F019FA11B0C"/>
        <w:category>
          <w:name w:val="General"/>
          <w:gallery w:val="placeholder"/>
        </w:category>
        <w:types>
          <w:type w:val="bbPlcHdr"/>
        </w:types>
        <w:behaviors>
          <w:behavior w:val="content"/>
        </w:behaviors>
        <w:guid w:val="{5325D0F5-786E-4568-9003-26137DAEADD0}"/>
      </w:docPartPr>
      <w:docPartBody>
        <w:p w:rsidR="00F9740E" w:rsidRDefault="00D01F57">
          <w:pPr>
            <w:pStyle w:val="59B8197A24A74A82A43A0F019FA11B0C"/>
          </w:pPr>
          <w:r w:rsidRPr="002C3D7E">
            <w:rPr>
              <w:rStyle w:val="PlaceholderText"/>
            </w:rPr>
            <w:t>[Facilitator Name]</w:t>
          </w:r>
        </w:p>
      </w:docPartBody>
    </w:docPart>
    <w:docPart>
      <w:docPartPr>
        <w:name w:val="181E3F0EAA43443992C81D09642C5477"/>
        <w:category>
          <w:name w:val="General"/>
          <w:gallery w:val="placeholder"/>
        </w:category>
        <w:types>
          <w:type w:val="bbPlcHdr"/>
        </w:types>
        <w:behaviors>
          <w:behavior w:val="content"/>
        </w:behaviors>
        <w:guid w:val="{B8908319-77B0-4F0B-A1CC-0C97B360A53D}"/>
      </w:docPartPr>
      <w:docPartBody>
        <w:p w:rsidR="00F9740E" w:rsidRDefault="00D01F57">
          <w:pPr>
            <w:pStyle w:val="181E3F0EAA43443992C81D09642C5477"/>
          </w:pPr>
          <w:r w:rsidRPr="002C3D7E">
            <w:rPr>
              <w:rStyle w:val="PlaceholderText"/>
            </w:rPr>
            <w:t>[time]</w:t>
          </w:r>
        </w:p>
      </w:docPartBody>
    </w:docPart>
    <w:docPart>
      <w:docPartPr>
        <w:name w:val="08A308AE0C204BCEBB6EA1B921ECC668"/>
        <w:category>
          <w:name w:val="General"/>
          <w:gallery w:val="placeholder"/>
        </w:category>
        <w:types>
          <w:type w:val="bbPlcHdr"/>
        </w:types>
        <w:behaviors>
          <w:behavior w:val="content"/>
        </w:behaviors>
        <w:guid w:val="{ED9AB221-99BD-4B3F-938C-1F4D11648CBF}"/>
      </w:docPartPr>
      <w:docPartBody>
        <w:p w:rsidR="00F9740E" w:rsidRDefault="00D01F57">
          <w:pPr>
            <w:pStyle w:val="08A308AE0C204BCEBB6EA1B921ECC668"/>
          </w:pPr>
          <w:r w:rsidRPr="002C3D7E">
            <w:rPr>
              <w:rStyle w:val="PlaceholderText"/>
            </w:rPr>
            <w:t>[click to select date]</w:t>
          </w:r>
        </w:p>
      </w:docPartBody>
    </w:docPart>
    <w:docPart>
      <w:docPartPr>
        <w:name w:val="5C31F39AAAFB43B4AA0811FF7A3F3515"/>
        <w:category>
          <w:name w:val="General"/>
          <w:gallery w:val="placeholder"/>
        </w:category>
        <w:types>
          <w:type w:val="bbPlcHdr"/>
        </w:types>
        <w:behaviors>
          <w:behavior w:val="content"/>
        </w:behaviors>
        <w:guid w:val="{681BE1BF-179F-44CD-8405-064E9ED73BB0}"/>
      </w:docPartPr>
      <w:docPartBody>
        <w:p w:rsidR="00F9740E" w:rsidRDefault="00D01F57">
          <w:pPr>
            <w:pStyle w:val="5C31F39AAAFB43B4AA0811FF7A3F3515"/>
          </w:pPr>
          <w:r>
            <w:t>[Facilitator Name]</w:t>
          </w:r>
        </w:p>
      </w:docPartBody>
    </w:docPart>
    <w:docPart>
      <w:docPartPr>
        <w:name w:val="534708DCBFAF4624B84E550AEC829865"/>
        <w:category>
          <w:name w:val="General"/>
          <w:gallery w:val="placeholder"/>
        </w:category>
        <w:types>
          <w:type w:val="bbPlcHdr"/>
        </w:types>
        <w:behaviors>
          <w:behavior w:val="content"/>
        </w:behaviors>
        <w:guid w:val="{E93C3507-83BA-4562-9C8B-C91F3EF5C330}"/>
      </w:docPartPr>
      <w:docPartBody>
        <w:p w:rsidR="00F9740E" w:rsidRDefault="00D01F57">
          <w:pPr>
            <w:pStyle w:val="534708DCBFAF4624B84E550AEC829865"/>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57"/>
    <w:rsid w:val="00D01F57"/>
    <w:rsid w:val="00ED717E"/>
    <w:rsid w:val="00F9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3ED3644C04491B238FAAA42497598">
    <w:name w:val="BF73ED3644C04491B238FAAA42497598"/>
  </w:style>
  <w:style w:type="character" w:styleId="PlaceholderText">
    <w:name w:val="Placeholder Text"/>
    <w:basedOn w:val="DefaultParagraphFont"/>
    <w:uiPriority w:val="99"/>
    <w:semiHidden/>
    <w:rPr>
      <w:color w:val="808080"/>
    </w:rPr>
  </w:style>
  <w:style w:type="paragraph" w:customStyle="1" w:styleId="59B8197A24A74A82A43A0F019FA11B0C">
    <w:name w:val="59B8197A24A74A82A43A0F019FA11B0C"/>
  </w:style>
  <w:style w:type="paragraph" w:customStyle="1" w:styleId="73B98E4E7E50454190E538DA99FD72A5">
    <w:name w:val="73B98E4E7E50454190E538DA99FD72A5"/>
  </w:style>
  <w:style w:type="paragraph" w:customStyle="1" w:styleId="181E3F0EAA43443992C81D09642C5477">
    <w:name w:val="181E3F0EAA43443992C81D09642C5477"/>
  </w:style>
  <w:style w:type="paragraph" w:customStyle="1" w:styleId="08A308AE0C204BCEBB6EA1B921ECC668">
    <w:name w:val="08A308AE0C204BCEBB6EA1B921ECC668"/>
  </w:style>
  <w:style w:type="paragraph" w:customStyle="1" w:styleId="CA2469BA9A3C43EB852FD76F01E4C9B7">
    <w:name w:val="CA2469BA9A3C43EB852FD76F01E4C9B7"/>
  </w:style>
  <w:style w:type="paragraph" w:customStyle="1" w:styleId="F8AF6DEC7AF2493F80DDAD97A62D9EB3">
    <w:name w:val="F8AF6DEC7AF2493F80DDAD97A62D9EB3"/>
  </w:style>
  <w:style w:type="paragraph" w:customStyle="1" w:styleId="CB459A525F6D409789A8A51FBC4D4AE4">
    <w:name w:val="CB459A525F6D409789A8A51FBC4D4AE4"/>
  </w:style>
  <w:style w:type="paragraph" w:customStyle="1" w:styleId="FBDBEE73F46B4974BA276205208FFB51">
    <w:name w:val="FBDBEE73F46B4974BA276205208FFB51"/>
  </w:style>
  <w:style w:type="paragraph" w:customStyle="1" w:styleId="979FA7ED4A394D61A5630D5091897B71">
    <w:name w:val="979FA7ED4A394D61A5630D5091897B71"/>
  </w:style>
  <w:style w:type="paragraph" w:customStyle="1" w:styleId="EA0337862E334AA2B92FD2C01249931C">
    <w:name w:val="EA0337862E334AA2B92FD2C01249931C"/>
  </w:style>
  <w:style w:type="paragraph" w:customStyle="1" w:styleId="A6A5876B985E423F804F13C4D393F05A">
    <w:name w:val="A6A5876B985E423F804F13C4D393F05A"/>
  </w:style>
  <w:style w:type="paragraph" w:customStyle="1" w:styleId="73DADC09BF3E48158BD2F93AC0DD117E">
    <w:name w:val="73DADC09BF3E48158BD2F93AC0DD117E"/>
  </w:style>
  <w:style w:type="paragraph" w:customStyle="1" w:styleId="3D43611D1A6A413E94249148680FAC1D">
    <w:name w:val="3D43611D1A6A413E94249148680FAC1D"/>
  </w:style>
  <w:style w:type="paragraph" w:customStyle="1" w:styleId="DBCE2B0AB26E4FBB9AC8039283FA953A">
    <w:name w:val="DBCE2B0AB26E4FBB9AC8039283FA953A"/>
  </w:style>
  <w:style w:type="paragraph" w:customStyle="1" w:styleId="5C31F39AAAFB43B4AA0811FF7A3F3515">
    <w:name w:val="5C31F39AAAFB43B4AA0811FF7A3F3515"/>
  </w:style>
  <w:style w:type="paragraph" w:customStyle="1" w:styleId="534708DCBFAF4624B84E550AEC829865">
    <w:name w:val="534708DCBFAF4624B84E550AEC829865"/>
  </w:style>
  <w:style w:type="paragraph" w:customStyle="1" w:styleId="1B3439740D054729B964B3F6AC652BBE">
    <w:name w:val="1B3439740D054729B964B3F6AC652BBE"/>
  </w:style>
  <w:style w:type="paragraph" w:customStyle="1" w:styleId="42F79B4F47BD49ADB63BE4C1AE1DD8F4">
    <w:name w:val="42F79B4F47BD49ADB63BE4C1AE1DD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Administrator</dc:creator>
  <cp:keywords/>
  <dc:description>Kim Kehrer</dc:description>
  <cp:lastModifiedBy>Donna Simmons</cp:lastModifiedBy>
  <cp:revision>2</cp:revision>
  <cp:lastPrinted>2002-03-13T18:46:00Z</cp:lastPrinted>
  <dcterms:created xsi:type="dcterms:W3CDTF">2015-07-06T14:25:00Z</dcterms:created>
  <dcterms:modified xsi:type="dcterms:W3CDTF">2015-07-06T14:25:00Z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